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9EE" w:rsidRDefault="003639EE"/>
    <w:p w:rsidR="003639EE" w:rsidRPr="006C58A0" w:rsidRDefault="006C58A0" w:rsidP="006C58A0">
      <w:pPr>
        <w:jc w:val="center"/>
        <w:rPr>
          <w:b/>
          <w:sz w:val="36"/>
          <w:szCs w:val="36"/>
        </w:rPr>
      </w:pPr>
      <w:r w:rsidRPr="006C58A0">
        <w:rPr>
          <w:rFonts w:hint="eastAsia"/>
          <w:b/>
          <w:sz w:val="36"/>
          <w:szCs w:val="36"/>
        </w:rPr>
        <w:t>辽阳职业技术学院投标价确认函</w:t>
      </w:r>
    </w:p>
    <w:p w:rsidR="003639EE" w:rsidRDefault="003639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5103"/>
        <w:gridCol w:w="3509"/>
      </w:tblGrid>
      <w:tr w:rsidR="006C58A0" w:rsidTr="004D3444">
        <w:tc>
          <w:tcPr>
            <w:tcW w:w="1951" w:type="dxa"/>
          </w:tcPr>
          <w:p w:rsidR="006C58A0" w:rsidRPr="006C58A0" w:rsidRDefault="006C58A0">
            <w:pPr>
              <w:rPr>
                <w:sz w:val="28"/>
                <w:szCs w:val="28"/>
              </w:rPr>
            </w:pPr>
            <w:r w:rsidRPr="006C58A0">
              <w:rPr>
                <w:rFonts w:hint="eastAsia"/>
                <w:sz w:val="28"/>
                <w:szCs w:val="28"/>
              </w:rPr>
              <w:t>投标项目名称</w:t>
            </w:r>
          </w:p>
        </w:tc>
        <w:tc>
          <w:tcPr>
            <w:tcW w:w="8647" w:type="dxa"/>
            <w:gridSpan w:val="2"/>
          </w:tcPr>
          <w:p w:rsidR="006C58A0" w:rsidRPr="00E165C5" w:rsidRDefault="00165BC4" w:rsidP="006947EC">
            <w:pPr>
              <w:rPr>
                <w:rFonts w:asciiTheme="minorEastAsia" w:hAnsiTheme="minorEastAsia"/>
                <w:sz w:val="28"/>
                <w:szCs w:val="28"/>
              </w:rPr>
            </w:pPr>
            <w:r w:rsidRPr="00165BC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化学工程学院2023-2024下实验耗材</w:t>
            </w:r>
          </w:p>
        </w:tc>
      </w:tr>
      <w:tr w:rsidR="00DB0E35" w:rsidTr="004D3444">
        <w:tc>
          <w:tcPr>
            <w:tcW w:w="1951" w:type="dxa"/>
          </w:tcPr>
          <w:p w:rsidR="00DB0E35" w:rsidRPr="006C58A0" w:rsidRDefault="00DB0E35">
            <w:pPr>
              <w:rPr>
                <w:sz w:val="28"/>
                <w:szCs w:val="28"/>
              </w:rPr>
            </w:pPr>
            <w:r w:rsidRPr="006C58A0">
              <w:rPr>
                <w:rFonts w:hint="eastAsia"/>
                <w:sz w:val="28"/>
                <w:szCs w:val="28"/>
              </w:rPr>
              <w:t>投标人名称</w:t>
            </w:r>
          </w:p>
        </w:tc>
        <w:tc>
          <w:tcPr>
            <w:tcW w:w="5103" w:type="dxa"/>
          </w:tcPr>
          <w:p w:rsidR="00DB0E35" w:rsidRPr="006C58A0" w:rsidRDefault="00DB0E3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B0E35" w:rsidRPr="006C58A0" w:rsidRDefault="00DB0E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加盖公章</w:t>
            </w:r>
          </w:p>
        </w:tc>
      </w:tr>
      <w:tr w:rsidR="006C58A0" w:rsidTr="004D3444">
        <w:trPr>
          <w:trHeight w:val="7679"/>
        </w:trPr>
        <w:tc>
          <w:tcPr>
            <w:tcW w:w="1951" w:type="dxa"/>
          </w:tcPr>
          <w:p w:rsidR="006C58A0" w:rsidRPr="006C58A0" w:rsidRDefault="006C58A0">
            <w:pPr>
              <w:rPr>
                <w:sz w:val="28"/>
                <w:szCs w:val="28"/>
              </w:rPr>
            </w:pPr>
          </w:p>
          <w:p w:rsidR="006C58A0" w:rsidRPr="006C58A0" w:rsidRDefault="006C58A0">
            <w:pPr>
              <w:rPr>
                <w:sz w:val="28"/>
                <w:szCs w:val="28"/>
              </w:rPr>
            </w:pPr>
          </w:p>
          <w:p w:rsidR="006C58A0" w:rsidRPr="006C58A0" w:rsidRDefault="006C58A0">
            <w:pPr>
              <w:rPr>
                <w:sz w:val="28"/>
                <w:szCs w:val="28"/>
              </w:rPr>
            </w:pPr>
          </w:p>
          <w:p w:rsidR="006C58A0" w:rsidRPr="006C58A0" w:rsidRDefault="006C58A0">
            <w:pPr>
              <w:rPr>
                <w:sz w:val="28"/>
                <w:szCs w:val="28"/>
              </w:rPr>
            </w:pPr>
          </w:p>
          <w:p w:rsidR="006C58A0" w:rsidRDefault="006C58A0">
            <w:pPr>
              <w:rPr>
                <w:sz w:val="28"/>
                <w:szCs w:val="28"/>
              </w:rPr>
            </w:pPr>
          </w:p>
          <w:p w:rsidR="006C58A0" w:rsidRPr="006C58A0" w:rsidRDefault="006C58A0">
            <w:pPr>
              <w:rPr>
                <w:sz w:val="28"/>
                <w:szCs w:val="28"/>
              </w:rPr>
            </w:pPr>
            <w:r w:rsidRPr="006C58A0">
              <w:rPr>
                <w:rFonts w:hint="eastAsia"/>
                <w:sz w:val="28"/>
                <w:szCs w:val="28"/>
              </w:rPr>
              <w:t>投标内容</w:t>
            </w:r>
          </w:p>
        </w:tc>
        <w:tc>
          <w:tcPr>
            <w:tcW w:w="8647" w:type="dxa"/>
            <w:gridSpan w:val="2"/>
          </w:tcPr>
          <w:tbl>
            <w:tblPr>
              <w:tblW w:w="4919" w:type="pct"/>
              <w:jc w:val="center"/>
              <w:tblLook w:val="0000" w:firstRow="0" w:lastRow="0" w:firstColumn="0" w:lastColumn="0" w:noHBand="0" w:noVBand="0"/>
            </w:tblPr>
            <w:tblGrid>
              <w:gridCol w:w="1616"/>
              <w:gridCol w:w="1279"/>
              <w:gridCol w:w="966"/>
              <w:gridCol w:w="2533"/>
              <w:gridCol w:w="916"/>
              <w:gridCol w:w="945"/>
            </w:tblGrid>
            <w:tr w:rsidR="004D3444" w:rsidTr="004D3444">
              <w:trPr>
                <w:trHeight w:val="563"/>
                <w:jc w:val="center"/>
              </w:trPr>
              <w:tc>
                <w:tcPr>
                  <w:tcW w:w="9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  <w:lang w:bidi="ar"/>
                    </w:rPr>
                    <w:t>名称</w:t>
                  </w:r>
                </w:p>
              </w:tc>
              <w:tc>
                <w:tcPr>
                  <w:tcW w:w="7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  <w:lang w:bidi="ar"/>
                    </w:rPr>
                    <w:t>规格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  <w:lang w:bidi="ar"/>
                    </w:rPr>
                    <w:t>数量</w:t>
                  </w:r>
                </w:p>
              </w:tc>
              <w:tc>
                <w:tcPr>
                  <w:tcW w:w="15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  <w:lang w:bidi="ar"/>
                    </w:rPr>
                    <w:t>备注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0"/>
                      <w:szCs w:val="20"/>
                    </w:rPr>
                    <w:t>单价（元）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0"/>
                      <w:szCs w:val="20"/>
                    </w:rPr>
                    <w:t>金额（元）</w:t>
                  </w:r>
                </w:p>
              </w:tc>
            </w:tr>
            <w:tr w:rsidR="004D3444" w:rsidTr="004D3444">
              <w:trPr>
                <w:trHeight w:val="46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甲醛试管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德尔斯甲醛试管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该试管为室内空气检测仪配套耗材测甲醛试管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1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二甲苯试剂试管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德尔斯室内气体检测管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该试管为室内空气检测仪配套耗材测二甲苯试管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1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苯试剂试管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德尔斯室内气体检测管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该试管为室内空气检测仪配套耗材测苯试管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1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氨试剂试管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德尔斯室内气体检测管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该试管为室内空气检测仪配套耗材测氨试管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46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TVOC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试剂试管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德尔斯室内气体检测管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该试管为室内空气检测仪配套耗材测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TVOC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试管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49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甲苯试剂试管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德尔斯室内气体检测管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该试管为室内空气检测仪配套耗材测甲苯试管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4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甲醛检测盒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绿驰，两套装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阿司匹林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盐酸氯吡格雷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阿托伐他汀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硝苯地平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奥美拉唑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布洛芬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头孢克肟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罗红霉素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维生素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C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对乙酰胺基酚片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左氧氟沙星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氯雷他定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二甲双胍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青霉素钠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160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万单位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乳酸红霉素钠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160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万单位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硫酸链霉素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80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万单位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球形冷凝管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球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 xml:space="preserve"> 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形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200mm/24*24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磨口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温度计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垒固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可过检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30cm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黄背红液，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0-100℃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49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锥形瓶（带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24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口磨口）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垒固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lastRenderedPageBreak/>
                    <w:t>铁架台（大号）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底座（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300*150mm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）杆长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60cm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量筒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天玻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量筒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天玻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恒压滴液漏斗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三口烧瓶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直形冷凝管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垒固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200mm/24*24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磨口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加热套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（大赛指定型号）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温度计套管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24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磨口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带螺纹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坐标纸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氢氧化钠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500g/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颗粒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酚酞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25g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滴定管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50ml/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聚四氟塞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,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天玻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4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邻苯二甲酸氢钾基准试剂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50g/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国药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0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碘量瓶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垒固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49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锥形瓶（带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24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口磨口）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垒固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60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乳胶管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米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0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一次性口罩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医用振德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一次性手套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食品级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塑料盒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30*20*15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蜂蜜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100%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纯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D3444" w:rsidRDefault="004D3444" w:rsidP="005660AD">
                  <w:pPr>
                    <w:jc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电池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5v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5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电池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纽扣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毛刷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炒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P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Cs/>
                      <w:sz w:val="20"/>
                      <w:szCs w:val="20"/>
                    </w:rPr>
                  </w:pPr>
                  <w:r w:rsidRPr="004D3444">
                    <w:rPr>
                      <w:rFonts w:ascii="宋体" w:eastAsia="宋体" w:hAnsi="宋体" w:cs="宋体" w:hint="eastAsia"/>
                      <w:bCs/>
                      <w:kern w:val="0"/>
                      <w:sz w:val="20"/>
                      <w:szCs w:val="20"/>
                      <w:lang w:bidi="ar"/>
                    </w:rPr>
                    <w:t>电磁炉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山药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饮片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泽泻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侧柏叶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荆芥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白茅根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小茴香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川牛膝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栀子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甘草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槐花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白术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麦芽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槟榔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地榆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百部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橘核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骨碎补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鸡内金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百合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lastRenderedPageBreak/>
                    <w:t>丹参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山楂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黄芪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枳壳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王不留行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薏米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莱菔子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麻黄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僵蚕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白芍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当归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三棱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香附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知母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前胡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青皮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干姜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阿胶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制首乌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制天南星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绵马贯众炭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使君仁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萹蓄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地绵草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雷丸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血竭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马勃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冬虫夏草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根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金钱白花蛇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条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蕲蛇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条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鹿茸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羚羊角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桑螵蛸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蜂房</w:t>
                  </w:r>
                </w:p>
              </w:tc>
              <w:tc>
                <w:tcPr>
                  <w:tcW w:w="7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海马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对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煅石膏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熟地黄粉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444" w:rsidRDefault="004D3444" w:rsidP="005660AD">
                  <w:pPr>
                    <w:widowControl/>
                    <w:jc w:val="center"/>
                    <w:textAlignment w:val="bottom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山茱萸粉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444" w:rsidRDefault="004D3444" w:rsidP="005660AD">
                  <w:pPr>
                    <w:widowControl/>
                    <w:jc w:val="center"/>
                    <w:textAlignment w:val="bottom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牡丹皮粉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444" w:rsidRDefault="004D3444" w:rsidP="005660AD">
                  <w:pPr>
                    <w:widowControl/>
                    <w:jc w:val="center"/>
                    <w:textAlignment w:val="bottom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山药粉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444" w:rsidRDefault="004D3444" w:rsidP="005660AD">
                  <w:pPr>
                    <w:widowControl/>
                    <w:jc w:val="center"/>
                    <w:textAlignment w:val="bottom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茯苓粉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444" w:rsidRDefault="004D3444" w:rsidP="005660AD">
                  <w:pPr>
                    <w:widowControl/>
                    <w:jc w:val="center"/>
                    <w:textAlignment w:val="bottom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泽泻粉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444" w:rsidRDefault="004D3444" w:rsidP="005660AD">
                  <w:pPr>
                    <w:widowControl/>
                    <w:jc w:val="center"/>
                    <w:textAlignment w:val="bottom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焦山楂粉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六神曲粉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半夏粉（制）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陈皮粉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连翘粉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lastRenderedPageBreak/>
                    <w:t>炒莱菔子粉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炒麦芽粉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黄酒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毫升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盐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河砂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斤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麦麸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斤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米醋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毫升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乙醇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医用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75%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毫升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处方包纸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蛤粉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香油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毫升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1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中药真伪鉴别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80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组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每组中药材一真一伪，共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80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组，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160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份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马铃薯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斤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鸡蛋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斤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橙子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斤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或富含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Vc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的果蔬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医用酒精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75%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500ml/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医用酒精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95%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500ml/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2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丙烯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36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色画笔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4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一次性乳胶手套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独立包装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双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一次性口罩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独立包装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棉绳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2mm*100m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捆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42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脱脂医用纱布卷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卷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卷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95%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酒精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75%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酒精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平板计数琼脂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PCA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即用型，北京陆桥，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250g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锥形瓶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附带硅胶塞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试管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18*180mm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耐高温，带硅胶塞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定性滤纸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11cm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载玻片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24*24mm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帆船牌，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片装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盖玻片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20*20mm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帆船牌，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片装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49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标准普通光学显微镜物镜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4X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、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10X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、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40X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、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100X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组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4X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、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10X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、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40X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、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100X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一组，国际标准接口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香柏油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擦镜纸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本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42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旋涡混匀仪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XW-18D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台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点动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无菌均质袋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20*27cm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有压条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比克曼生物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平皿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90mm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玻璃，耐高温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改良吸管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带胶皮头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改良吸管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带胶皮头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妈咪爱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1g/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袋，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袋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枯草杆菌二联活菌颗粒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1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lastRenderedPageBreak/>
                    <w:t>修正血糖分析仪试纸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+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采血针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修正血糖分析仪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GLM-77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型配用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条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试纸和采血针各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5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CPR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屏障消毒面膜防感染面罩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一次性灭菌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片装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塑料长方托盘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PP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耐摔，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35*26com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硬塑太空杯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小菜碟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直径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7.5cm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60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食品级密胺材质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6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巧克力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种以上同种口味，不同品牌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一次性纸杯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香肠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同类，不同牌子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根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饼干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散装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克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罐头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400ml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叉子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不锈钢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小面包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散装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1000g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1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豆奶粉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同类，不同牌子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500g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60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记号笔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黑色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49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标签纸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张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0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活性污泥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千克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标签纸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张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36*25mm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蓝色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张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包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 xml:space="preserve"> *5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一次性塑料滴管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包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5ml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（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100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只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包）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一次性乳胶手套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副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王不留行籽耳贴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粒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中研太和牌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揿针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支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盒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中研太和牌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耳反射区模型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13cm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高清版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中研太和牌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足反射区模型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19cm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一对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中研太和牌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255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手反射区模型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15cm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高清版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中研太和牌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60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中医人体针灸穴位模型小皮人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60cm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彩男带数字刻度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淘宝华夏教学模型厂家店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600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烧杯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2L/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7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烧杯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5L/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个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7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磁力搅拌加热套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250ml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7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磁力搅拌加热套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100ml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7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恒温水浴锅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LC-WB-2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孔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7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乙醇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500ml/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瓶共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25L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冰水罐冷却液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  <w:tr w:rsidR="004D3444" w:rsidTr="004D3444">
              <w:trPr>
                <w:trHeight w:val="379"/>
                <w:jc w:val="center"/>
              </w:trPr>
              <w:tc>
                <w:tcPr>
                  <w:tcW w:w="9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医用</w:t>
                  </w:r>
                  <w:r>
                    <w:rPr>
                      <w:rStyle w:val="font61"/>
                      <w:rFonts w:eastAsia="宋体"/>
                      <w:lang w:bidi="ar"/>
                    </w:rPr>
                    <w:t>95%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乙醇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2.5L/</w:t>
                  </w:r>
                  <w:r>
                    <w:rPr>
                      <w:rStyle w:val="font81"/>
                      <w:rFonts w:hint="default"/>
                      <w:lang w:bidi="ar"/>
                    </w:rPr>
                    <w:t>桶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>40</w:t>
                  </w:r>
                </w:p>
              </w:tc>
              <w:tc>
                <w:tcPr>
                  <w:tcW w:w="1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lang w:bidi="ar"/>
                    </w:rPr>
                    <w:t xml:space="preserve">　</w:t>
                  </w:r>
                </w:p>
              </w:tc>
              <w:tc>
                <w:tcPr>
                  <w:tcW w:w="5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444" w:rsidRDefault="004D3444" w:rsidP="005660A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</w:p>
              </w:tc>
            </w:tr>
          </w:tbl>
          <w:p w:rsidR="001E704C" w:rsidRDefault="001E704C" w:rsidP="001E704C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EA717A" w:rsidRPr="001E704C" w:rsidRDefault="00EA717A" w:rsidP="001E704C">
            <w:pPr>
              <w:rPr>
                <w:sz w:val="28"/>
                <w:szCs w:val="28"/>
              </w:rPr>
            </w:pPr>
          </w:p>
        </w:tc>
      </w:tr>
      <w:tr w:rsidR="006C58A0" w:rsidTr="004D3444">
        <w:tc>
          <w:tcPr>
            <w:tcW w:w="1951" w:type="dxa"/>
          </w:tcPr>
          <w:p w:rsidR="006C58A0" w:rsidRPr="006C58A0" w:rsidRDefault="006C58A0">
            <w:pPr>
              <w:rPr>
                <w:sz w:val="28"/>
                <w:szCs w:val="28"/>
              </w:rPr>
            </w:pPr>
            <w:r w:rsidRPr="006C58A0">
              <w:rPr>
                <w:rFonts w:hint="eastAsia"/>
                <w:sz w:val="28"/>
                <w:szCs w:val="28"/>
              </w:rPr>
              <w:lastRenderedPageBreak/>
              <w:t>投标价格</w:t>
            </w:r>
          </w:p>
        </w:tc>
        <w:tc>
          <w:tcPr>
            <w:tcW w:w="8647" w:type="dxa"/>
            <w:gridSpan w:val="2"/>
          </w:tcPr>
          <w:p w:rsidR="006C58A0" w:rsidRPr="006C58A0" w:rsidRDefault="004851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 w:rsidR="00F47DBA">
              <w:rPr>
                <w:rFonts w:hint="eastAsia"/>
                <w:sz w:val="28"/>
                <w:szCs w:val="28"/>
              </w:rPr>
              <w:t xml:space="preserve">                 </w:t>
            </w:r>
            <w:r w:rsidR="006C58A0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F47DBA"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4D344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小写：</w:t>
            </w:r>
            <w:r w:rsidR="006C58A0">
              <w:rPr>
                <w:rFonts w:hint="eastAsia"/>
                <w:sz w:val="28"/>
                <w:szCs w:val="28"/>
              </w:rPr>
              <w:t xml:space="preserve">            </w:t>
            </w:r>
            <w:r w:rsidR="006C58A0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C58A0" w:rsidTr="004D3444">
        <w:tc>
          <w:tcPr>
            <w:tcW w:w="1951" w:type="dxa"/>
          </w:tcPr>
          <w:p w:rsidR="006C58A0" w:rsidRPr="006C58A0" w:rsidRDefault="006C58A0">
            <w:pPr>
              <w:rPr>
                <w:sz w:val="28"/>
                <w:szCs w:val="28"/>
              </w:rPr>
            </w:pPr>
            <w:r w:rsidRPr="006C58A0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647" w:type="dxa"/>
            <w:gridSpan w:val="2"/>
          </w:tcPr>
          <w:p w:rsidR="006C58A0" w:rsidRPr="006C58A0" w:rsidRDefault="006C58A0">
            <w:pPr>
              <w:rPr>
                <w:sz w:val="28"/>
                <w:szCs w:val="28"/>
              </w:rPr>
            </w:pPr>
          </w:p>
        </w:tc>
      </w:tr>
      <w:tr w:rsidR="006C58A0" w:rsidTr="004D3444">
        <w:tc>
          <w:tcPr>
            <w:tcW w:w="1951" w:type="dxa"/>
          </w:tcPr>
          <w:p w:rsidR="006C58A0" w:rsidRPr="006C58A0" w:rsidRDefault="006C58A0">
            <w:pPr>
              <w:rPr>
                <w:sz w:val="28"/>
                <w:szCs w:val="28"/>
              </w:rPr>
            </w:pPr>
            <w:r w:rsidRPr="006C58A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647" w:type="dxa"/>
            <w:gridSpan w:val="2"/>
          </w:tcPr>
          <w:p w:rsidR="006C58A0" w:rsidRPr="006C58A0" w:rsidRDefault="006C58A0">
            <w:pPr>
              <w:rPr>
                <w:sz w:val="28"/>
                <w:szCs w:val="28"/>
              </w:rPr>
            </w:pPr>
          </w:p>
        </w:tc>
      </w:tr>
    </w:tbl>
    <w:p w:rsidR="00686734" w:rsidRDefault="00686734"/>
    <w:p w:rsidR="003639EE" w:rsidRPr="006C58A0" w:rsidRDefault="0035567D" w:rsidP="006C58A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 w:rsidR="006C58A0" w:rsidRPr="006C58A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="006C58A0" w:rsidRPr="006C58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165BC4">
        <w:rPr>
          <w:rFonts w:hint="eastAsia"/>
          <w:sz w:val="28"/>
          <w:szCs w:val="28"/>
        </w:rPr>
        <w:t>9</w:t>
      </w:r>
      <w:r w:rsidR="006C58A0" w:rsidRPr="006C58A0">
        <w:rPr>
          <w:rFonts w:hint="eastAsia"/>
          <w:sz w:val="28"/>
          <w:szCs w:val="28"/>
        </w:rPr>
        <w:t>日</w:t>
      </w:r>
    </w:p>
    <w:sectPr w:rsidR="003639EE" w:rsidRPr="006C58A0" w:rsidSect="004D34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399" w:rsidRDefault="00871399" w:rsidP="00215679">
      <w:r>
        <w:separator/>
      </w:r>
    </w:p>
  </w:endnote>
  <w:endnote w:type="continuationSeparator" w:id="0">
    <w:p w:rsidR="00871399" w:rsidRDefault="00871399" w:rsidP="0021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399" w:rsidRDefault="00871399" w:rsidP="00215679">
      <w:r>
        <w:separator/>
      </w:r>
    </w:p>
  </w:footnote>
  <w:footnote w:type="continuationSeparator" w:id="0">
    <w:p w:rsidR="00871399" w:rsidRDefault="00871399" w:rsidP="00215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013"/>
    <w:multiLevelType w:val="multilevel"/>
    <w:tmpl w:val="484F301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2617C1"/>
    <w:multiLevelType w:val="multilevel"/>
    <w:tmpl w:val="3B769CA4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29341235">
    <w:abstractNumId w:val="1"/>
  </w:num>
  <w:num w:numId="2" w16cid:durableId="198280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E"/>
    <w:rsid w:val="000176AB"/>
    <w:rsid w:val="000415A5"/>
    <w:rsid w:val="000C51C2"/>
    <w:rsid w:val="00137ECF"/>
    <w:rsid w:val="00165BC4"/>
    <w:rsid w:val="001E704C"/>
    <w:rsid w:val="002126D4"/>
    <w:rsid w:val="00215679"/>
    <w:rsid w:val="00227974"/>
    <w:rsid w:val="002A1986"/>
    <w:rsid w:val="003350B4"/>
    <w:rsid w:val="00350D80"/>
    <w:rsid w:val="0035567D"/>
    <w:rsid w:val="003639EE"/>
    <w:rsid w:val="003C17EA"/>
    <w:rsid w:val="003D58E4"/>
    <w:rsid w:val="004036E3"/>
    <w:rsid w:val="00485134"/>
    <w:rsid w:val="004D3444"/>
    <w:rsid w:val="004E6D9B"/>
    <w:rsid w:val="00617831"/>
    <w:rsid w:val="00632F51"/>
    <w:rsid w:val="006607F3"/>
    <w:rsid w:val="00686734"/>
    <w:rsid w:val="006947EC"/>
    <w:rsid w:val="006C58A0"/>
    <w:rsid w:val="00716F4B"/>
    <w:rsid w:val="00723855"/>
    <w:rsid w:val="00775670"/>
    <w:rsid w:val="00787985"/>
    <w:rsid w:val="0079526E"/>
    <w:rsid w:val="007E67C8"/>
    <w:rsid w:val="00845228"/>
    <w:rsid w:val="00871399"/>
    <w:rsid w:val="008B47BB"/>
    <w:rsid w:val="008B7940"/>
    <w:rsid w:val="00953FD4"/>
    <w:rsid w:val="009C1B94"/>
    <w:rsid w:val="00AC3DA8"/>
    <w:rsid w:val="00B17EA4"/>
    <w:rsid w:val="00B64605"/>
    <w:rsid w:val="00B9064C"/>
    <w:rsid w:val="00BE0940"/>
    <w:rsid w:val="00BF3FE6"/>
    <w:rsid w:val="00C053B9"/>
    <w:rsid w:val="00C06E89"/>
    <w:rsid w:val="00D775A0"/>
    <w:rsid w:val="00D96635"/>
    <w:rsid w:val="00DB0E35"/>
    <w:rsid w:val="00DB5B00"/>
    <w:rsid w:val="00DD6FED"/>
    <w:rsid w:val="00E165C5"/>
    <w:rsid w:val="00E66455"/>
    <w:rsid w:val="00E9066D"/>
    <w:rsid w:val="00E946BC"/>
    <w:rsid w:val="00EA717A"/>
    <w:rsid w:val="00F24780"/>
    <w:rsid w:val="00F42739"/>
    <w:rsid w:val="00F47DBA"/>
    <w:rsid w:val="00F62DCD"/>
    <w:rsid w:val="00F7601F"/>
    <w:rsid w:val="00F80E65"/>
    <w:rsid w:val="00F9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CD2682B-D2B1-7446-910C-AEA849FE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6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7E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947E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1567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1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15679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B5B0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B5B00"/>
  </w:style>
  <w:style w:type="character" w:customStyle="1" w:styleId="font51">
    <w:name w:val="font51"/>
    <w:basedOn w:val="a0"/>
    <w:rsid w:val="004D3444"/>
    <w:rPr>
      <w:rFonts w:ascii="Times New Roman" w:hAnsi="Times New Roman" w:cs="Times New Roman" w:hint="default"/>
      <w:b/>
      <w:bCs/>
      <w:color w:val="auto"/>
      <w:sz w:val="20"/>
      <w:szCs w:val="20"/>
      <w:u w:val="none"/>
    </w:rPr>
  </w:style>
  <w:style w:type="character" w:customStyle="1" w:styleId="font71">
    <w:name w:val="font71"/>
    <w:basedOn w:val="a0"/>
    <w:qFormat/>
    <w:rsid w:val="004D3444"/>
    <w:rPr>
      <w:rFonts w:ascii="宋体" w:eastAsia="宋体" w:hAnsi="宋体" w:cs="宋体" w:hint="eastAsia"/>
      <w:b/>
      <w:bCs/>
      <w:color w:val="auto"/>
      <w:sz w:val="20"/>
      <w:szCs w:val="20"/>
      <w:u w:val="none"/>
    </w:rPr>
  </w:style>
  <w:style w:type="character" w:customStyle="1" w:styleId="font81">
    <w:name w:val="font81"/>
    <w:basedOn w:val="a0"/>
    <w:rsid w:val="004D3444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61">
    <w:name w:val="font61"/>
    <w:basedOn w:val="a0"/>
    <w:qFormat/>
    <w:rsid w:val="004D3444"/>
    <w:rPr>
      <w:rFonts w:ascii="Times New Roman" w:hAnsi="Times New Roman" w:cs="Times New Roman" w:hint="default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国资处</dc:creator>
  <cp:lastModifiedBy>Microsoft Office User</cp:lastModifiedBy>
  <cp:revision>2</cp:revision>
  <cp:lastPrinted>2024-03-11T02:42:00Z</cp:lastPrinted>
  <dcterms:created xsi:type="dcterms:W3CDTF">2024-03-15T02:31:00Z</dcterms:created>
  <dcterms:modified xsi:type="dcterms:W3CDTF">2024-03-15T02:31:00Z</dcterms:modified>
</cp:coreProperties>
</file>